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219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ECE5A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409"/>
        <w:gridCol w:w="1276"/>
        <w:gridCol w:w="2172"/>
      </w:tblGrid>
      <w:tr w14:paraId="4CD1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8FB77D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23B9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351D2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2A12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人生在“世”：人与世界关系的哲学思考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839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6C18910">
            <w:pPr>
              <w:rPr>
                <w:sz w:val="24"/>
              </w:rPr>
            </w:pPr>
          </w:p>
        </w:tc>
      </w:tr>
      <w:tr w14:paraId="31A8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6ABF8B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3758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在线开放课程</w:t>
            </w:r>
          </w:p>
          <w:p w14:paraId="7BE0B433">
            <w:pPr>
              <w:rPr>
                <w:sz w:val="24"/>
              </w:rPr>
            </w:pPr>
            <w:r>
              <w:rPr>
                <w:sz w:val="24"/>
              </w:rPr>
              <w:t>https://www.icourse163.org/learn/NJU-1462058168?tid=1462861447#/learn/announce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C98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2BA47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1E12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ED82E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F74ADF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E56A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C7C072">
            <w:pPr>
              <w:rPr>
                <w:sz w:val="24"/>
              </w:rPr>
            </w:pPr>
          </w:p>
        </w:tc>
      </w:tr>
      <w:tr w14:paraId="208F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D6E7A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64B2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ECF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BD7BD2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6416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D05675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A2B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0427C4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A0D0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AF2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CF9F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20C86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26F2D3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5752FF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853CD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856D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1A4BF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95B3BA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F70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AA3FE1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9D16C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  <w:bookmarkStart w:id="0" w:name="_GoBack"/>
            <w:bookmarkEnd w:id="0"/>
          </w:p>
        </w:tc>
      </w:tr>
      <w:tr w14:paraId="2F85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4AF5AC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A7DA7A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</w:t>
            </w:r>
            <w:r>
              <w:rPr>
                <w:rFonts w:hint="eastAsia"/>
                <w:spacing w:val="14"/>
                <w:sz w:val="24"/>
              </w:rPr>
              <w:t>0元</w:t>
            </w:r>
          </w:p>
        </w:tc>
      </w:tr>
      <w:tr w14:paraId="729C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8546" w:type="dxa"/>
            <w:gridSpan w:val="4"/>
            <w:shd w:val="clear" w:color="auto" w:fill="auto"/>
          </w:tcPr>
          <w:p w14:paraId="2F4098CC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A49888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2AB0B8A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62DD9A6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3.协助主讲教师完成在线教学的答疑等若干环节；</w:t>
            </w:r>
          </w:p>
          <w:p w14:paraId="33638EF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6E6F70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3B9E83B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210B5B98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A103D0F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8486C"/>
    <w:rsid w:val="001A45CA"/>
    <w:rsid w:val="001B2F6B"/>
    <w:rsid w:val="00260CB0"/>
    <w:rsid w:val="00267D44"/>
    <w:rsid w:val="002C6F5C"/>
    <w:rsid w:val="002E5A09"/>
    <w:rsid w:val="00343C85"/>
    <w:rsid w:val="0037478D"/>
    <w:rsid w:val="003B71EE"/>
    <w:rsid w:val="003C280A"/>
    <w:rsid w:val="003E72D3"/>
    <w:rsid w:val="00430951"/>
    <w:rsid w:val="00477E51"/>
    <w:rsid w:val="005D0834"/>
    <w:rsid w:val="006E78FA"/>
    <w:rsid w:val="006F52CE"/>
    <w:rsid w:val="0074586E"/>
    <w:rsid w:val="0075632F"/>
    <w:rsid w:val="007C5EC4"/>
    <w:rsid w:val="007C772E"/>
    <w:rsid w:val="008027A3"/>
    <w:rsid w:val="008B4EE9"/>
    <w:rsid w:val="008D3434"/>
    <w:rsid w:val="008E1185"/>
    <w:rsid w:val="009902F1"/>
    <w:rsid w:val="00996E8F"/>
    <w:rsid w:val="009F02A8"/>
    <w:rsid w:val="009F767B"/>
    <w:rsid w:val="00AD1FD3"/>
    <w:rsid w:val="00B42EB3"/>
    <w:rsid w:val="00B66992"/>
    <w:rsid w:val="00B67F72"/>
    <w:rsid w:val="00C31466"/>
    <w:rsid w:val="00CA3288"/>
    <w:rsid w:val="00CC1C35"/>
    <w:rsid w:val="00D73DF5"/>
    <w:rsid w:val="00D95346"/>
    <w:rsid w:val="00E21053"/>
    <w:rsid w:val="00EA2FC4"/>
    <w:rsid w:val="00F9793D"/>
    <w:rsid w:val="0C2F6924"/>
    <w:rsid w:val="0E3A462D"/>
    <w:rsid w:val="107F0666"/>
    <w:rsid w:val="351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516</Words>
  <Characters>634</Characters>
  <Lines>5</Lines>
  <Paragraphs>1</Paragraphs>
  <TotalTime>69</TotalTime>
  <ScaleCrop>false</ScaleCrop>
  <LinksUpToDate>false</LinksUpToDate>
  <CharactersWithSpaces>640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2026-08-24T07:40:48Z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4E530162277A45318A5FD5C7207760C9_12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