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40583D" w14:textId="77777777" w:rsidR="00D06A86" w:rsidRDefault="0075635E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</w:t>
      </w:r>
      <w:r>
        <w:rPr>
          <w:rFonts w:hint="eastAsia"/>
          <w:b/>
          <w:sz w:val="32"/>
          <w:szCs w:val="32"/>
        </w:rPr>
        <w:t>TA</w:t>
      </w:r>
      <w:r>
        <w:rPr>
          <w:rFonts w:hint="eastAsia"/>
          <w:b/>
          <w:sz w:val="32"/>
          <w:szCs w:val="32"/>
        </w:rPr>
        <w:t>）岗位需求表</w:t>
      </w:r>
    </w:p>
    <w:p w14:paraId="67E4BBD8" w14:textId="77777777" w:rsidR="00D06A86" w:rsidRDefault="00D06A86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701"/>
        <w:gridCol w:w="1984"/>
        <w:gridCol w:w="2172"/>
      </w:tblGrid>
      <w:tr w:rsidR="00D06A86" w14:paraId="78C0AF16" w14:textId="77777777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A507A6D" w14:textId="77777777" w:rsidR="00D06A86" w:rsidRDefault="0075635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:rsidR="00D06A86" w14:paraId="465EF0E5" w14:textId="77777777">
        <w:trPr>
          <w:trHeight w:val="412"/>
        </w:trPr>
        <w:tc>
          <w:tcPr>
            <w:tcW w:w="2689" w:type="dxa"/>
            <w:shd w:val="clear" w:color="auto" w:fill="auto"/>
            <w:vAlign w:val="center"/>
          </w:tcPr>
          <w:p w14:paraId="1B675918" w14:textId="77777777" w:rsidR="00D06A86" w:rsidRDefault="007563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6FF826" w14:textId="77777777" w:rsidR="00D06A86" w:rsidRDefault="007563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马克思主义哲学史（下）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AF30DB" w14:textId="77777777" w:rsidR="00D06A86" w:rsidRDefault="007563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2F52E42" w14:textId="77777777" w:rsidR="00D06A86" w:rsidRDefault="0075635E">
            <w:pPr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04010030B</w:t>
            </w:r>
          </w:p>
        </w:tc>
      </w:tr>
      <w:tr w:rsidR="00D06A86" w14:paraId="74B77664" w14:textId="77777777">
        <w:trPr>
          <w:trHeight w:val="420"/>
        </w:trPr>
        <w:tc>
          <w:tcPr>
            <w:tcW w:w="2689" w:type="dxa"/>
            <w:shd w:val="clear" w:color="auto" w:fill="auto"/>
            <w:vAlign w:val="center"/>
          </w:tcPr>
          <w:p w14:paraId="550D0BFC" w14:textId="77777777" w:rsidR="00D06A86" w:rsidRDefault="007563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D415E2" w14:textId="77777777" w:rsidR="00D06A86" w:rsidRDefault="007563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专业核心课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BEB646" w14:textId="77777777" w:rsidR="00D06A86" w:rsidRDefault="007563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5C02D26" w14:textId="77777777" w:rsidR="00D06A86" w:rsidRDefault="007563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哲学学院</w:t>
            </w:r>
          </w:p>
        </w:tc>
      </w:tr>
      <w:tr w:rsidR="00D06A86" w14:paraId="670F6325" w14:textId="77777777">
        <w:trPr>
          <w:trHeight w:val="410"/>
        </w:trPr>
        <w:tc>
          <w:tcPr>
            <w:tcW w:w="2689" w:type="dxa"/>
            <w:shd w:val="clear" w:color="auto" w:fill="auto"/>
            <w:vAlign w:val="center"/>
          </w:tcPr>
          <w:p w14:paraId="5ABE78B9" w14:textId="77777777" w:rsidR="00D06A86" w:rsidRDefault="007563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085B34" w14:textId="77777777" w:rsidR="00D06A86" w:rsidRDefault="0075635E">
            <w:pPr>
              <w:rPr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2026</w:t>
            </w:r>
            <w:r>
              <w:rPr>
                <w:rFonts w:hint="eastAsia"/>
                <w:sz w:val="24"/>
              </w:rPr>
              <w:t>年秋季学期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90F9C8" w14:textId="77777777" w:rsidR="00D06A86" w:rsidRDefault="0075635E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E45AC80" w14:textId="77777777" w:rsidR="00D06A86" w:rsidRDefault="0075635E">
            <w:pPr>
              <w:rPr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75</w:t>
            </w:r>
          </w:p>
        </w:tc>
      </w:tr>
      <w:tr w:rsidR="00D06A86" w14:paraId="148E5EDE" w14:textId="77777777">
        <w:trPr>
          <w:trHeight w:val="416"/>
        </w:trPr>
        <w:tc>
          <w:tcPr>
            <w:tcW w:w="2689" w:type="dxa"/>
            <w:shd w:val="clear" w:color="auto" w:fill="auto"/>
            <w:vAlign w:val="center"/>
          </w:tcPr>
          <w:p w14:paraId="29A219D5" w14:textId="77777777" w:rsidR="00D06A86" w:rsidRDefault="007563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1E332D" w14:textId="77777777" w:rsidR="00D06A86" w:rsidRDefault="007563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刘怀玉、张传平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8EF197" w14:textId="77777777" w:rsidR="00D06A86" w:rsidRDefault="007563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</w:t>
            </w:r>
            <w:r>
              <w:rPr>
                <w:rFonts w:hint="eastAsia"/>
                <w:sz w:val="24"/>
              </w:rPr>
              <w:t>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CE99FC6" w14:textId="77777777" w:rsidR="00D06A86" w:rsidRDefault="007563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刘怀玉（</w:t>
            </w:r>
            <w:r>
              <w:rPr>
                <w:rFonts w:ascii="Times New Roman Regular" w:hAnsi="Times New Roman Regular" w:cs="Times New Roman Regular"/>
                <w:sz w:val="24"/>
              </w:rPr>
              <w:t>wanyu65@nju.edu.cn</w:t>
            </w:r>
            <w:r>
              <w:rPr>
                <w:rFonts w:hint="eastAsia"/>
                <w:sz w:val="24"/>
              </w:rPr>
              <w:t>）</w:t>
            </w:r>
          </w:p>
          <w:p w14:paraId="29F5C3A6" w14:textId="77777777" w:rsidR="00D06A86" w:rsidRDefault="007563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张传平（</w:t>
            </w:r>
            <w:r>
              <w:rPr>
                <w:rFonts w:ascii="Times New Roman Regular" w:hAnsi="Times New Roman Regular" w:cs="Times New Roman Regular"/>
                <w:sz w:val="24"/>
              </w:rPr>
              <w:t>zcp1998@nju.edu.cn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D06A86" w14:paraId="5D80B2C0" w14:textId="77777777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114FDE1" w14:textId="77777777" w:rsidR="00D06A86" w:rsidRDefault="0075635E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D06A86" w14:paraId="0549D257" w14:textId="77777777">
        <w:trPr>
          <w:trHeight w:val="415"/>
        </w:trPr>
        <w:tc>
          <w:tcPr>
            <w:tcW w:w="2689" w:type="dxa"/>
            <w:shd w:val="clear" w:color="auto" w:fill="auto"/>
            <w:vAlign w:val="center"/>
          </w:tcPr>
          <w:p w14:paraId="6D86EF99" w14:textId="77777777" w:rsidR="00D06A86" w:rsidRDefault="007563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80FBA9" w14:textId="77777777" w:rsidR="00D06A86" w:rsidRDefault="0075635E">
            <w:pPr>
              <w:rPr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C96E19" w14:textId="77777777" w:rsidR="00D06A86" w:rsidRDefault="007563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46518A5" w14:textId="77777777" w:rsidR="00D06A86" w:rsidRDefault="007563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哲学学院马克思主义哲学专业博士研究生，成绩良好</w:t>
            </w:r>
          </w:p>
        </w:tc>
      </w:tr>
      <w:tr w:rsidR="00D06A86" w14:paraId="2BF896B1" w14:textId="77777777">
        <w:trPr>
          <w:trHeight w:val="421"/>
        </w:trPr>
        <w:tc>
          <w:tcPr>
            <w:tcW w:w="2689" w:type="dxa"/>
            <w:shd w:val="clear" w:color="auto" w:fill="auto"/>
            <w:vAlign w:val="center"/>
          </w:tcPr>
          <w:p w14:paraId="5BC27065" w14:textId="77777777" w:rsidR="00D06A86" w:rsidRDefault="007563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94A7CE" w14:textId="77777777" w:rsidR="00D06A86" w:rsidRDefault="0075635E">
            <w:pPr>
              <w:rPr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5F8294" w14:textId="77777777" w:rsidR="00D06A86" w:rsidRDefault="0075635E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D9FCE5E" w14:textId="77777777" w:rsidR="00D06A86" w:rsidRDefault="007563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随堂听课</w:t>
            </w:r>
          </w:p>
        </w:tc>
      </w:tr>
      <w:tr w:rsidR="00D06A86" w14:paraId="3F3534ED" w14:textId="77777777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7464BF71" w14:textId="77777777" w:rsidR="00D06A86" w:rsidRDefault="0075635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:rsidR="00D06A86" w14:paraId="68197020" w14:textId="77777777">
        <w:trPr>
          <w:trHeight w:val="549"/>
        </w:trPr>
        <w:tc>
          <w:tcPr>
            <w:tcW w:w="2689" w:type="dxa"/>
            <w:shd w:val="clear" w:color="auto" w:fill="auto"/>
            <w:vAlign w:val="center"/>
          </w:tcPr>
          <w:p w14:paraId="55AA2091" w14:textId="77777777" w:rsidR="00D06A86" w:rsidRDefault="0075635E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</w:t>
            </w:r>
            <w:r>
              <w:rPr>
                <w:rFonts w:hint="eastAsia"/>
                <w:spacing w:val="14"/>
                <w:sz w:val="24"/>
              </w:rPr>
              <w:t>5</w:t>
            </w:r>
            <w:r>
              <w:rPr>
                <w:rFonts w:hint="eastAsia"/>
                <w:spacing w:val="14"/>
                <w:sz w:val="24"/>
              </w:rPr>
              <w:t>个月，一般</w:t>
            </w:r>
            <w:r>
              <w:rPr>
                <w:rFonts w:hint="eastAsia"/>
                <w:spacing w:val="14"/>
                <w:sz w:val="24"/>
              </w:rPr>
              <w:t>4</w:t>
            </w:r>
            <w:r>
              <w:rPr>
                <w:rFonts w:hint="eastAsia"/>
                <w:spacing w:val="14"/>
                <w:sz w:val="24"/>
              </w:rPr>
              <w:t>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05E1EC59" w14:textId="77777777" w:rsidR="00D06A86" w:rsidRDefault="0075635E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rFonts w:ascii="Times New Roman Regular" w:hAnsi="Times New Roman Regular" w:cs="Times New Roman Regular"/>
                <w:spacing w:val="14"/>
                <w:sz w:val="24"/>
              </w:rPr>
              <w:t>2026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ascii="Times New Roman Regular" w:hAnsi="Times New Roman Regular" w:cs="Times New Roman Regular"/>
                <w:spacing w:val="14"/>
                <w:sz w:val="24"/>
              </w:rPr>
              <w:t>9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rFonts w:ascii="Times New Roman Regular" w:hAnsi="Times New Roman Regular" w:cs="Times New Roman Regular"/>
                <w:spacing w:val="14"/>
                <w:sz w:val="24"/>
              </w:rPr>
              <w:t>2026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ascii="Times New Roman Regular" w:hAnsi="Times New Roman Regular" w:cs="Times New Roman Regular"/>
                <w:spacing w:val="14"/>
                <w:sz w:val="24"/>
              </w:rPr>
              <w:t>12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:rsidR="00D06A86" w14:paraId="2B4597E3" w14:textId="77777777">
        <w:trPr>
          <w:trHeight w:val="473"/>
        </w:trPr>
        <w:tc>
          <w:tcPr>
            <w:tcW w:w="2689" w:type="dxa"/>
            <w:shd w:val="clear" w:color="auto" w:fill="auto"/>
            <w:vAlign w:val="center"/>
          </w:tcPr>
          <w:p w14:paraId="1BF25C72" w14:textId="77777777" w:rsidR="00D06A86" w:rsidRDefault="0075635E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0F893777" w14:textId="77777777" w:rsidR="00D06A86" w:rsidRDefault="0075635E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rFonts w:ascii="Times New Roman Regular" w:hAnsi="Times New Roman Regular" w:cs="Times New Roman Regular"/>
                <w:spacing w:val="14"/>
                <w:sz w:val="24"/>
              </w:rPr>
              <w:t>840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D06A86" w14:paraId="14EAA35F" w14:textId="77777777">
        <w:trPr>
          <w:trHeight w:val="3867"/>
        </w:trPr>
        <w:tc>
          <w:tcPr>
            <w:tcW w:w="8546" w:type="dxa"/>
            <w:gridSpan w:val="4"/>
            <w:shd w:val="clear" w:color="auto" w:fill="auto"/>
          </w:tcPr>
          <w:p w14:paraId="1BE5A0FC" w14:textId="77777777" w:rsidR="00D06A86" w:rsidRDefault="0075635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481AC6D1" w14:textId="77777777" w:rsidR="00D06A86" w:rsidRDefault="00D06A86">
            <w:pPr>
              <w:rPr>
                <w:sz w:val="24"/>
              </w:rPr>
            </w:pPr>
          </w:p>
          <w:p w14:paraId="1051EC22" w14:textId="77777777" w:rsidR="00D06A86" w:rsidRDefault="0075635E">
            <w:pPr>
              <w:rPr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1.</w:t>
            </w:r>
            <w:r>
              <w:rPr>
                <w:rFonts w:hint="eastAsia"/>
                <w:sz w:val="24"/>
              </w:rPr>
              <w:t>做好各项开课准备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工作；</w:t>
            </w:r>
          </w:p>
          <w:p w14:paraId="3FB0FAB9" w14:textId="77777777" w:rsidR="00D06A86" w:rsidRDefault="0075635E">
            <w:pPr>
              <w:rPr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2.</w:t>
            </w:r>
            <w:r>
              <w:rPr>
                <w:rFonts w:hint="eastAsia"/>
                <w:sz w:val="24"/>
              </w:rPr>
              <w:t>协助课程负责人建设和更新教学资源；</w:t>
            </w:r>
          </w:p>
          <w:p w14:paraId="5E5C83EE" w14:textId="77777777" w:rsidR="00D06A86" w:rsidRDefault="0075635E">
            <w:pPr>
              <w:rPr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3.</w:t>
            </w:r>
            <w:r>
              <w:rPr>
                <w:rFonts w:hint="eastAsia"/>
                <w:sz w:val="24"/>
              </w:rPr>
              <w:t>协助主讲教师完成课堂教学的若干环节</w:t>
            </w:r>
          </w:p>
          <w:p w14:paraId="27A3A374" w14:textId="77777777" w:rsidR="00D06A86" w:rsidRDefault="0075635E">
            <w:pPr>
              <w:rPr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4.</w:t>
            </w:r>
            <w:r>
              <w:rPr>
                <w:rFonts w:hint="eastAsia"/>
                <w:sz w:val="24"/>
              </w:rPr>
              <w:t>课后组织选课同学的讨论会，组织答疑，协助批改作业及组织阶段性考核等；</w:t>
            </w:r>
          </w:p>
          <w:p w14:paraId="0BB777D6" w14:textId="77777777" w:rsidR="00D06A86" w:rsidRDefault="0075635E">
            <w:pPr>
              <w:rPr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5.</w:t>
            </w:r>
            <w:r>
              <w:rPr>
                <w:rFonts w:hint="eastAsia"/>
                <w:sz w:val="24"/>
              </w:rPr>
              <w:t>协助课程负责人完成课程的监考、阅卷等工作；</w:t>
            </w:r>
            <w:r>
              <w:rPr>
                <w:rFonts w:hint="eastAsia"/>
                <w:sz w:val="24"/>
              </w:rPr>
              <w:t xml:space="preserve"> </w:t>
            </w:r>
          </w:p>
          <w:p w14:paraId="4C07E424" w14:textId="77777777" w:rsidR="00D06A86" w:rsidRDefault="0075635E">
            <w:pPr>
              <w:rPr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6.</w:t>
            </w:r>
            <w:r>
              <w:rPr>
                <w:rFonts w:hint="eastAsia"/>
                <w:sz w:val="24"/>
              </w:rPr>
              <w:t>成为教师与学生之间沟通的桥梁，及时了解学生的学习状况，协助课程负责人征集学生学习心得、优秀习作等，并撰写助教工作总结报告；</w:t>
            </w:r>
          </w:p>
          <w:p w14:paraId="7A291C61" w14:textId="77777777" w:rsidR="00D06A86" w:rsidRDefault="0075635E">
            <w:pPr>
              <w:rPr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7.</w:t>
            </w:r>
            <w:r>
              <w:rPr>
                <w:rFonts w:hint="eastAsia"/>
                <w:sz w:val="24"/>
              </w:rPr>
              <w:t>完成课程负责人布置的其他教学辅助工作。</w:t>
            </w:r>
          </w:p>
        </w:tc>
      </w:tr>
    </w:tbl>
    <w:p w14:paraId="712D417D" w14:textId="77777777" w:rsidR="00D06A86" w:rsidRDefault="0075635E">
      <w:r>
        <w:rPr>
          <w:rFonts w:hint="eastAsia"/>
        </w:rPr>
        <w:lastRenderedPageBreak/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415FB83E" w14:textId="77777777" w:rsidR="00D06A86" w:rsidRDefault="0075635E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>
        <w:rPr>
          <w:rFonts w:hint="eastAsia"/>
        </w:rPr>
        <w:t>3</w:t>
      </w:r>
      <w:r>
        <w:t>5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人</w:t>
      </w:r>
      <w:r>
        <w:rPr>
          <w:rFonts w:hint="eastAsia"/>
        </w:rPr>
        <w:t>/</w:t>
      </w:r>
      <w:r>
        <w:rPr>
          <w:rFonts w:hint="eastAsia"/>
        </w:rPr>
        <w:t>小时，标准工作量为平均每周</w:t>
      </w:r>
      <w:r>
        <w:rPr>
          <w:rFonts w:asciiTheme="minorEastAsia" w:hAnsiTheme="minorEastAsia" w:hint="eastAsia"/>
        </w:rPr>
        <w:t>≤</w:t>
      </w:r>
      <w:r>
        <w:rPr>
          <w:rFonts w:hint="eastAsia"/>
        </w:rPr>
        <w:t>6</w:t>
      </w:r>
      <w:r>
        <w:rPr>
          <w:rFonts w:hint="eastAsia"/>
        </w:rPr>
        <w:t>小时，每月最多工作</w:t>
      </w:r>
      <w:r>
        <w:rPr>
          <w:rFonts w:hint="eastAsia"/>
        </w:rPr>
        <w:t>4</w:t>
      </w:r>
      <w:r>
        <w:rPr>
          <w:rFonts w:hint="eastAsia"/>
        </w:rPr>
        <w:t>周。在</w:t>
      </w:r>
      <w:r>
        <w:rPr>
          <w:rFonts w:hint="eastAsia"/>
          <w:b/>
        </w:rPr>
        <w:t>鼓楼校区面向大</w:t>
      </w:r>
      <w:proofErr w:type="gramStart"/>
      <w:r>
        <w:rPr>
          <w:rFonts w:hint="eastAsia"/>
          <w:b/>
        </w:rPr>
        <w:t>一</w:t>
      </w:r>
      <w:proofErr w:type="gramEnd"/>
      <w:r>
        <w:rPr>
          <w:rFonts w:hint="eastAsia"/>
          <w:b/>
        </w:rPr>
        <w:t>新生开课的</w:t>
      </w:r>
      <w:r>
        <w:rPr>
          <w:rFonts w:hint="eastAsia"/>
        </w:rPr>
        <w:t>教师所聘用的教改课程助教根据实际情况可适当延长工</w:t>
      </w:r>
      <w:r>
        <w:rPr>
          <w:rFonts w:hint="eastAsia"/>
        </w:rPr>
        <w:t>作时间，</w:t>
      </w:r>
      <w:r>
        <w:rPr>
          <w:rFonts w:hint="eastAsia"/>
          <w:b/>
        </w:rPr>
        <w:t>原则上每周工作时长的上限调整为</w:t>
      </w:r>
      <w:r>
        <w:rPr>
          <w:rFonts w:hint="eastAsia"/>
          <w:b/>
        </w:rPr>
        <w:t>8</w:t>
      </w:r>
      <w:r>
        <w:rPr>
          <w:rFonts w:hint="eastAsia"/>
          <w:b/>
        </w:rPr>
        <w:t>小时</w:t>
      </w:r>
      <w:r>
        <w:rPr>
          <w:rFonts w:hint="eastAsia"/>
        </w:rPr>
        <w:t>。</w:t>
      </w:r>
    </w:p>
    <w:sectPr w:rsidR="00D06A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Regular">
    <w:altName w:val="Arial Unicode MS"/>
    <w:charset w:val="00"/>
    <w:family w:val="auto"/>
    <w:pitch w:val="default"/>
    <w:sig w:usb0="00000000" w:usb1="00007843" w:usb2="00000001" w:usb3="00000000" w:csb0="400001BF" w:csb1="DFF7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93EF3963"/>
    <w:rsid w:val="0006449F"/>
    <w:rsid w:val="00175F0A"/>
    <w:rsid w:val="001A45CA"/>
    <w:rsid w:val="001B2F6B"/>
    <w:rsid w:val="00260CB0"/>
    <w:rsid w:val="002E5A09"/>
    <w:rsid w:val="00343C85"/>
    <w:rsid w:val="0037478D"/>
    <w:rsid w:val="003C280A"/>
    <w:rsid w:val="00447A0D"/>
    <w:rsid w:val="00477E51"/>
    <w:rsid w:val="00596A6E"/>
    <w:rsid w:val="005D0834"/>
    <w:rsid w:val="006E78FA"/>
    <w:rsid w:val="006F52CE"/>
    <w:rsid w:val="0074586E"/>
    <w:rsid w:val="0075632F"/>
    <w:rsid w:val="0075635E"/>
    <w:rsid w:val="008A1390"/>
    <w:rsid w:val="008B4EE9"/>
    <w:rsid w:val="008D3434"/>
    <w:rsid w:val="008E1185"/>
    <w:rsid w:val="00996E8F"/>
    <w:rsid w:val="009F02A8"/>
    <w:rsid w:val="009F767B"/>
    <w:rsid w:val="00AD1FD3"/>
    <w:rsid w:val="00B42EB3"/>
    <w:rsid w:val="00B66992"/>
    <w:rsid w:val="00B67F72"/>
    <w:rsid w:val="00C31466"/>
    <w:rsid w:val="00C8245C"/>
    <w:rsid w:val="00CA3288"/>
    <w:rsid w:val="00CC1C35"/>
    <w:rsid w:val="00D06A86"/>
    <w:rsid w:val="00D73DF5"/>
    <w:rsid w:val="00D95346"/>
    <w:rsid w:val="00E21053"/>
    <w:rsid w:val="00EA2FC4"/>
    <w:rsid w:val="00F9793D"/>
    <w:rsid w:val="6BB83433"/>
    <w:rsid w:val="7A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A1CB1F-FEF2-48C3-A0BA-79A6126E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于天禾(1301009)</dc:creator>
  <cp:lastModifiedBy>刘</cp:lastModifiedBy>
  <cp:revision>19</cp:revision>
  <dcterms:created xsi:type="dcterms:W3CDTF">2017-02-17T18:43:00Z</dcterms:created>
  <dcterms:modified xsi:type="dcterms:W3CDTF">2026-08-20T03:43:00Z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2052-6.13.1.8913</vt:lpwstr>
  </property>
  <property fmtid="{D5CDD505-2E9C-101B-9397-08002B2CF9AE}" pid="3" name="ICV">
    <vt:lpwstr>B5E6F31C9A1747A2804549E04E604BAD_12</vt:lpwstr>
  </property>
</Properties>
</file>